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DA" w:rsidRDefault="005523DA" w:rsidP="00AB128F">
      <w:pPr>
        <w:ind w:firstLineChars="300" w:firstLine="840"/>
      </w:pPr>
      <w:r>
        <w:rPr>
          <w:rFonts w:hint="eastAsia"/>
        </w:rPr>
        <w:t>南部町宅配ボックス購入費補助金交付要綱</w:t>
      </w:r>
    </w:p>
    <w:p w:rsidR="005523DA" w:rsidRDefault="005523DA" w:rsidP="00D205FD">
      <w:pPr>
        <w:ind w:firstLineChars="100" w:firstLine="280"/>
      </w:pPr>
      <w:r>
        <w:rPr>
          <w:rFonts w:hint="eastAsia"/>
        </w:rPr>
        <w:t>（趣旨）</w:t>
      </w:r>
    </w:p>
    <w:p w:rsidR="00FC609E" w:rsidRDefault="00FC609E" w:rsidP="00DD1891">
      <w:pPr>
        <w:ind w:left="280" w:hangingChars="100" w:hanging="280"/>
      </w:pPr>
      <w:r>
        <w:rPr>
          <w:rFonts w:hint="eastAsia"/>
        </w:rPr>
        <w:t>第１条</w:t>
      </w:r>
      <w:r w:rsidR="00DD1891">
        <w:rPr>
          <w:rFonts w:hint="eastAsia"/>
        </w:rPr>
        <w:t xml:space="preserve">　この訓令は、物流業界の働き方改革に対応した消費者の行動変容を促進し、再配達の削減による事業者の負担や環境負荷の軽減を図るため、宅配ボックスを購入した町民に対し</w:t>
      </w:r>
      <w:r w:rsidR="00C12727">
        <w:rPr>
          <w:rFonts w:hint="eastAsia"/>
        </w:rPr>
        <w:t>、</w:t>
      </w:r>
      <w:r w:rsidR="00DD1891">
        <w:rPr>
          <w:rFonts w:hint="eastAsia"/>
        </w:rPr>
        <w:t>南部町宅配ボックス購入費補助金（以下「補助金」という。）を交付することに関して、南部町補助金等交付規則（</w:t>
      </w:r>
      <w:r w:rsidR="00433B11">
        <w:rPr>
          <w:rFonts w:hint="eastAsia"/>
        </w:rPr>
        <w:t>平成１５年南部町規則第３２号</w:t>
      </w:r>
      <w:r w:rsidR="00DD1891">
        <w:rPr>
          <w:rFonts w:hint="eastAsia"/>
        </w:rPr>
        <w:t>）に定めるもののほか、必要な事項を定めるものとする。</w:t>
      </w:r>
    </w:p>
    <w:p w:rsidR="005523DA" w:rsidRDefault="005523DA" w:rsidP="00D205FD">
      <w:pPr>
        <w:ind w:firstLineChars="100" w:firstLine="280"/>
      </w:pPr>
      <w:r>
        <w:rPr>
          <w:rFonts w:hint="eastAsia"/>
        </w:rPr>
        <w:t>（定義）</w:t>
      </w:r>
    </w:p>
    <w:p w:rsidR="00DD1891" w:rsidRDefault="00DD1891" w:rsidP="00433B11">
      <w:pPr>
        <w:ind w:left="280" w:hangingChars="100" w:hanging="280"/>
      </w:pPr>
      <w:r>
        <w:rPr>
          <w:rFonts w:hint="eastAsia"/>
        </w:rPr>
        <w:t>第２条</w:t>
      </w:r>
      <w:r w:rsidR="00433B11">
        <w:rPr>
          <w:rFonts w:hint="eastAsia"/>
        </w:rPr>
        <w:t xml:space="preserve">　この訓令において「宅配ボックス」とは、鍵</w:t>
      </w:r>
      <w:r w:rsidR="00C50319">
        <w:rPr>
          <w:rFonts w:hint="eastAsia"/>
        </w:rPr>
        <w:t>又は</w:t>
      </w:r>
      <w:r w:rsidR="00433B11">
        <w:rPr>
          <w:rFonts w:hint="eastAsia"/>
        </w:rPr>
        <w:t>ダイヤル施錠による盗難防止機能を有し、かつ、次の各号のいずれにも該当するものとする。</w:t>
      </w:r>
    </w:p>
    <w:p w:rsidR="00433B11" w:rsidRDefault="00433B11" w:rsidP="00BD155A">
      <w:pPr>
        <w:ind w:leftChars="100" w:left="566" w:hangingChars="102" w:hanging="286"/>
      </w:pPr>
      <w:r>
        <w:rPr>
          <w:rFonts w:hint="eastAsia"/>
        </w:rPr>
        <w:t>(1)</w:t>
      </w:r>
      <w:r w:rsidR="00BD155A">
        <w:t xml:space="preserve"> </w:t>
      </w:r>
      <w:r w:rsidR="00B06E9F">
        <w:rPr>
          <w:rFonts w:hint="eastAsia"/>
        </w:rPr>
        <w:t>宅配の受</w:t>
      </w:r>
      <w:r w:rsidR="00BD155A">
        <w:rPr>
          <w:rFonts w:hint="eastAsia"/>
        </w:rPr>
        <w:t>け</w:t>
      </w:r>
      <w:r w:rsidR="00B06E9F">
        <w:rPr>
          <w:rFonts w:hint="eastAsia"/>
        </w:rPr>
        <w:t>取</w:t>
      </w:r>
      <w:r w:rsidR="00BD155A">
        <w:rPr>
          <w:rFonts w:hint="eastAsia"/>
        </w:rPr>
        <w:t>り</w:t>
      </w:r>
      <w:r w:rsidR="00B06E9F">
        <w:rPr>
          <w:rFonts w:hint="eastAsia"/>
        </w:rPr>
        <w:t>を可能とした</w:t>
      </w:r>
      <w:r w:rsidR="00C50319">
        <w:rPr>
          <w:rFonts w:hint="eastAsia"/>
        </w:rPr>
        <w:t>仕様の</w:t>
      </w:r>
      <w:r w:rsidR="00B06E9F">
        <w:rPr>
          <w:rFonts w:hint="eastAsia"/>
        </w:rPr>
        <w:t>製品であること（リース</w:t>
      </w:r>
      <w:r w:rsidR="00C50319">
        <w:rPr>
          <w:rFonts w:hint="eastAsia"/>
        </w:rPr>
        <w:t>、</w:t>
      </w:r>
      <w:r w:rsidR="00B06E9F">
        <w:rPr>
          <w:rFonts w:hint="eastAsia"/>
        </w:rPr>
        <w:t>レンタル品及び自作のものを除く。）</w:t>
      </w:r>
      <w:r w:rsidR="00C50319">
        <w:rPr>
          <w:rFonts w:hint="eastAsia"/>
        </w:rPr>
        <w:t>。</w:t>
      </w:r>
    </w:p>
    <w:p w:rsidR="00433B11" w:rsidRDefault="00433B11" w:rsidP="00BD155A">
      <w:pPr>
        <w:ind w:leftChars="100" w:left="280"/>
      </w:pPr>
      <w:r>
        <w:rPr>
          <w:rFonts w:hint="eastAsia"/>
        </w:rPr>
        <w:t>(2)</w:t>
      </w:r>
      <w:r w:rsidR="00BD155A">
        <w:t xml:space="preserve"> </w:t>
      </w:r>
      <w:r w:rsidR="00B06E9F">
        <w:rPr>
          <w:rFonts w:hint="eastAsia"/>
        </w:rPr>
        <w:t>この</w:t>
      </w:r>
      <w:r w:rsidR="005F3E06">
        <w:rPr>
          <w:rFonts w:hint="eastAsia"/>
        </w:rPr>
        <w:t>訓令</w:t>
      </w:r>
      <w:r w:rsidR="00B06E9F">
        <w:rPr>
          <w:rFonts w:hint="eastAsia"/>
        </w:rPr>
        <w:t>の適用日以降に購入されたものであること。</w:t>
      </w:r>
    </w:p>
    <w:p w:rsidR="00433B11" w:rsidRDefault="00433B11" w:rsidP="00BD155A">
      <w:pPr>
        <w:ind w:leftChars="100" w:left="280"/>
      </w:pPr>
      <w:r>
        <w:rPr>
          <w:rFonts w:hint="eastAsia"/>
        </w:rPr>
        <w:t>(3)</w:t>
      </w:r>
      <w:r w:rsidR="00BD155A">
        <w:t xml:space="preserve"> </w:t>
      </w:r>
      <w:r w:rsidR="00B06E9F">
        <w:rPr>
          <w:rFonts w:hint="eastAsia"/>
        </w:rPr>
        <w:t>戸建住宅又は集合住宅で使用されるものであること。</w:t>
      </w:r>
    </w:p>
    <w:p w:rsidR="004023AB" w:rsidRDefault="004023AB" w:rsidP="00D205FD">
      <w:pPr>
        <w:ind w:firstLineChars="100" w:firstLine="280"/>
      </w:pPr>
      <w:r>
        <w:rPr>
          <w:rFonts w:hint="eastAsia"/>
        </w:rPr>
        <w:t>（補助対象経費）</w:t>
      </w:r>
    </w:p>
    <w:p w:rsidR="004023AB" w:rsidRDefault="004023AB" w:rsidP="004023AB">
      <w:pPr>
        <w:ind w:left="280" w:hangingChars="100" w:hanging="280"/>
      </w:pPr>
      <w:r>
        <w:rPr>
          <w:rFonts w:hint="eastAsia"/>
        </w:rPr>
        <w:t>第３条　補助金の交付の対象となる経費（以下「補助対象経費」という。）は、</w:t>
      </w:r>
      <w:r w:rsidR="00204415">
        <w:rPr>
          <w:rFonts w:hint="eastAsia"/>
        </w:rPr>
        <w:t>令和７年４月１日から令和８年２月２８日までに、</w:t>
      </w:r>
      <w:r>
        <w:rPr>
          <w:rFonts w:hint="eastAsia"/>
        </w:rPr>
        <w:t>住宅（戸別住宅又は集合住宅をいう。以下同じ。）に設置された宅配ボックスの購入費（附属品購入費、設置費、運搬費、工事費、消費税及び地方消費税相当額を除く。）とする。</w:t>
      </w:r>
    </w:p>
    <w:p w:rsidR="005523DA" w:rsidRDefault="005523DA" w:rsidP="00D205FD">
      <w:pPr>
        <w:ind w:firstLineChars="100" w:firstLine="280"/>
      </w:pPr>
      <w:r>
        <w:rPr>
          <w:rFonts w:hint="eastAsia"/>
        </w:rPr>
        <w:t>（補助対象者）</w:t>
      </w:r>
    </w:p>
    <w:p w:rsidR="00DD1891" w:rsidRDefault="00DD1891" w:rsidP="00092C10">
      <w:pPr>
        <w:ind w:left="280" w:hangingChars="100" w:hanging="280"/>
      </w:pPr>
      <w:r>
        <w:rPr>
          <w:rFonts w:hint="eastAsia"/>
        </w:rPr>
        <w:t>第</w:t>
      </w:r>
      <w:r w:rsidR="004023AB">
        <w:rPr>
          <w:rFonts w:hint="eastAsia"/>
        </w:rPr>
        <w:t>４</w:t>
      </w:r>
      <w:r>
        <w:rPr>
          <w:rFonts w:hint="eastAsia"/>
        </w:rPr>
        <w:t>条</w:t>
      </w:r>
      <w:r w:rsidR="00B06E9F">
        <w:rPr>
          <w:rFonts w:hint="eastAsia"/>
        </w:rPr>
        <w:t xml:space="preserve">　</w:t>
      </w:r>
      <w:r w:rsidR="002E27C4">
        <w:rPr>
          <w:rFonts w:hint="eastAsia"/>
        </w:rPr>
        <w:t>補助金の交付の対象となる者（以下「補助対象者」という。）は</w:t>
      </w:r>
      <w:r w:rsidR="00BD155A">
        <w:rPr>
          <w:rFonts w:hint="eastAsia"/>
        </w:rPr>
        <w:t>、</w:t>
      </w:r>
      <w:r w:rsidR="002E27C4">
        <w:rPr>
          <w:rFonts w:hint="eastAsia"/>
        </w:rPr>
        <w:t>次の各号のいずれかに該当するものとする。</w:t>
      </w:r>
    </w:p>
    <w:p w:rsidR="00092C10" w:rsidRDefault="00092C10" w:rsidP="00BD155A">
      <w:pPr>
        <w:ind w:leftChars="100" w:left="560" w:hangingChars="100" w:hanging="280"/>
      </w:pPr>
      <w:r>
        <w:rPr>
          <w:rFonts w:hint="eastAsia"/>
        </w:rPr>
        <w:t>(1)</w:t>
      </w:r>
      <w:r w:rsidR="00BD155A">
        <w:t xml:space="preserve"> </w:t>
      </w:r>
      <w:r w:rsidR="002E27C4">
        <w:rPr>
          <w:rFonts w:hint="eastAsia"/>
        </w:rPr>
        <w:t>戸建住宅又は集合住宅に個人使用を目的とした宅配ボックスを購入する</w:t>
      </w:r>
      <w:r w:rsidR="00BD155A">
        <w:rPr>
          <w:rFonts w:hint="eastAsia"/>
        </w:rPr>
        <w:t>者で</w:t>
      </w:r>
      <w:r w:rsidR="002E27C4">
        <w:rPr>
          <w:rFonts w:hint="eastAsia"/>
        </w:rPr>
        <w:t>、次のアから</w:t>
      </w:r>
      <w:r w:rsidR="007D4CF0">
        <w:rPr>
          <w:rFonts w:hint="eastAsia"/>
        </w:rPr>
        <w:t>オ</w:t>
      </w:r>
      <w:r w:rsidR="002E27C4">
        <w:rPr>
          <w:rFonts w:hint="eastAsia"/>
        </w:rPr>
        <w:t>までの要件を満たし、かつ、その住宅に居住する</w:t>
      </w:r>
      <w:r w:rsidR="00BD155A">
        <w:rPr>
          <w:rFonts w:hint="eastAsia"/>
        </w:rPr>
        <w:t>もの</w:t>
      </w:r>
    </w:p>
    <w:p w:rsidR="002E27C4" w:rsidRDefault="002E27C4" w:rsidP="00BD155A">
      <w:pPr>
        <w:ind w:firstLineChars="200" w:firstLine="560"/>
      </w:pPr>
      <w:r>
        <w:rPr>
          <w:rFonts w:hint="eastAsia"/>
        </w:rPr>
        <w:t>ア</w:t>
      </w:r>
      <w:r w:rsidR="00BD155A">
        <w:rPr>
          <w:rFonts w:hint="eastAsia"/>
        </w:rPr>
        <w:t xml:space="preserve">　</w:t>
      </w:r>
      <w:r>
        <w:rPr>
          <w:rFonts w:hint="eastAsia"/>
        </w:rPr>
        <w:t>申請時に本</w:t>
      </w:r>
      <w:r w:rsidR="007D4CF0">
        <w:rPr>
          <w:rFonts w:hint="eastAsia"/>
        </w:rPr>
        <w:t>町</w:t>
      </w:r>
      <w:r>
        <w:rPr>
          <w:rFonts w:hint="eastAsia"/>
        </w:rPr>
        <w:t>の住民基本台帳に記載されていること</w:t>
      </w:r>
      <w:r w:rsidR="00BD155A">
        <w:rPr>
          <w:rFonts w:hint="eastAsia"/>
        </w:rPr>
        <w:t>。</w:t>
      </w:r>
    </w:p>
    <w:p w:rsidR="002E27C4" w:rsidRDefault="002E27C4" w:rsidP="00BD155A">
      <w:pPr>
        <w:ind w:leftChars="200" w:left="848" w:hangingChars="103" w:hanging="288"/>
      </w:pPr>
      <w:r>
        <w:rPr>
          <w:rFonts w:hint="eastAsia"/>
        </w:rPr>
        <w:t>イ</w:t>
      </w:r>
      <w:r w:rsidR="00BD155A">
        <w:rPr>
          <w:rFonts w:hint="eastAsia"/>
        </w:rPr>
        <w:t xml:space="preserve">　</w:t>
      </w:r>
      <w:r>
        <w:rPr>
          <w:rFonts w:hint="eastAsia"/>
        </w:rPr>
        <w:t>補助対象者及び同一世帯員全員が町税等を滞納していないこ</w:t>
      </w:r>
      <w:r w:rsidR="00BD155A">
        <w:rPr>
          <w:rFonts w:hint="eastAsia"/>
        </w:rPr>
        <w:t>と。</w:t>
      </w:r>
    </w:p>
    <w:p w:rsidR="007D4CF0" w:rsidRDefault="007D4CF0" w:rsidP="00BD155A">
      <w:pPr>
        <w:ind w:leftChars="200" w:left="840" w:hangingChars="100" w:hanging="280"/>
      </w:pPr>
      <w:r>
        <w:rPr>
          <w:rFonts w:hint="eastAsia"/>
        </w:rPr>
        <w:t>ウ</w:t>
      </w:r>
      <w:r w:rsidR="00BD155A">
        <w:rPr>
          <w:rFonts w:hint="eastAsia"/>
        </w:rPr>
        <w:t xml:space="preserve">　</w:t>
      </w:r>
      <w:r>
        <w:rPr>
          <w:rFonts w:hint="eastAsia"/>
        </w:rPr>
        <w:t>宅配ボックスを設置する敷地又は住宅が、自ら所有するものでない場合においては、所有者等から設置の同意が得られていること</w:t>
      </w:r>
      <w:r w:rsidR="00BD155A">
        <w:rPr>
          <w:rFonts w:hint="eastAsia"/>
        </w:rPr>
        <w:t>。</w:t>
      </w:r>
    </w:p>
    <w:p w:rsidR="002E27C4" w:rsidRDefault="007D4CF0" w:rsidP="00BD155A">
      <w:pPr>
        <w:ind w:leftChars="200" w:left="840" w:hangingChars="100" w:hanging="280"/>
      </w:pPr>
      <w:r>
        <w:rPr>
          <w:rFonts w:hint="eastAsia"/>
        </w:rPr>
        <w:t>エ</w:t>
      </w:r>
      <w:r w:rsidR="00BD155A">
        <w:rPr>
          <w:rFonts w:hint="eastAsia"/>
        </w:rPr>
        <w:t xml:space="preserve">　</w:t>
      </w:r>
      <w:r w:rsidR="002E27C4">
        <w:rPr>
          <w:rFonts w:hint="eastAsia"/>
        </w:rPr>
        <w:t>当該補助対象宅配ボックスの購入に係る費用について、他の補助金の交付を受けていないこと</w:t>
      </w:r>
      <w:r w:rsidR="00BD155A">
        <w:rPr>
          <w:rFonts w:hint="eastAsia"/>
        </w:rPr>
        <w:t>。</w:t>
      </w:r>
    </w:p>
    <w:p w:rsidR="002E27C4" w:rsidRDefault="007D4CF0" w:rsidP="00BD155A">
      <w:pPr>
        <w:ind w:leftChars="200" w:left="840" w:hangingChars="100" w:hanging="280"/>
      </w:pPr>
      <w:r>
        <w:rPr>
          <w:rFonts w:hint="eastAsia"/>
        </w:rPr>
        <w:lastRenderedPageBreak/>
        <w:t>オ</w:t>
      </w:r>
      <w:r w:rsidR="00C50319">
        <w:rPr>
          <w:rFonts w:hint="eastAsia"/>
        </w:rPr>
        <w:t xml:space="preserve">　</w:t>
      </w:r>
      <w:r w:rsidR="002E27C4">
        <w:rPr>
          <w:rFonts w:hint="eastAsia"/>
        </w:rPr>
        <w:t>補助対象者及び同一世帯員全員が南部町暴力団排除条例（</w:t>
      </w:r>
      <w:r w:rsidR="00C50319">
        <w:rPr>
          <w:rFonts w:hint="eastAsia"/>
        </w:rPr>
        <w:t>平成２４年南部町条例第１０号</w:t>
      </w:r>
      <w:r w:rsidR="002E27C4">
        <w:rPr>
          <w:rFonts w:hint="eastAsia"/>
        </w:rPr>
        <w:t>）第２条第１号に規定する暴力団又は同条第２号に規定する暴力団員と関</w:t>
      </w:r>
      <w:r w:rsidR="00204415">
        <w:rPr>
          <w:rFonts w:hint="eastAsia"/>
        </w:rPr>
        <w:t>わ</w:t>
      </w:r>
      <w:r w:rsidR="002E27C4">
        <w:rPr>
          <w:rFonts w:hint="eastAsia"/>
        </w:rPr>
        <w:t>りがないこと</w:t>
      </w:r>
      <w:r w:rsidR="00BD155A">
        <w:rPr>
          <w:rFonts w:hint="eastAsia"/>
        </w:rPr>
        <w:t>。</w:t>
      </w:r>
    </w:p>
    <w:p w:rsidR="00092C10" w:rsidRDefault="00092C10" w:rsidP="00BD155A">
      <w:pPr>
        <w:ind w:leftChars="100" w:left="560" w:hangingChars="100" w:hanging="280"/>
      </w:pPr>
      <w:r>
        <w:rPr>
          <w:rFonts w:hint="eastAsia"/>
        </w:rPr>
        <w:t>(2)</w:t>
      </w:r>
      <w:r w:rsidR="00BD155A">
        <w:t xml:space="preserve"> </w:t>
      </w:r>
      <w:r w:rsidR="007D4CF0">
        <w:rPr>
          <w:rFonts w:hint="eastAsia"/>
        </w:rPr>
        <w:t>集合住宅に共同使用を目的とした宅配ボックスを購入する</w:t>
      </w:r>
      <w:r w:rsidR="00BD155A">
        <w:rPr>
          <w:rFonts w:hint="eastAsia"/>
        </w:rPr>
        <w:t>者で</w:t>
      </w:r>
      <w:r w:rsidR="007D4CF0">
        <w:rPr>
          <w:rFonts w:hint="eastAsia"/>
        </w:rPr>
        <w:t>、次のアからオまでの要件をすべて満たす当該集合住宅の所有者又は管理会社等</w:t>
      </w:r>
    </w:p>
    <w:p w:rsidR="007D4CF0" w:rsidRDefault="007D4CF0" w:rsidP="00204415">
      <w:pPr>
        <w:ind w:leftChars="200" w:left="840" w:hangingChars="100" w:hanging="280"/>
      </w:pPr>
      <w:r>
        <w:rPr>
          <w:rFonts w:hint="eastAsia"/>
        </w:rPr>
        <w:t>ア</w:t>
      </w:r>
      <w:r w:rsidR="00BD155A">
        <w:rPr>
          <w:rFonts w:hint="eastAsia"/>
        </w:rPr>
        <w:t xml:space="preserve">　</w:t>
      </w:r>
      <w:r>
        <w:rPr>
          <w:rFonts w:hint="eastAsia"/>
        </w:rPr>
        <w:t>個人の場合は補助対象者及び同一世帯員全員が町税等を滞納していないこと</w:t>
      </w:r>
      <w:r w:rsidR="00BD155A">
        <w:rPr>
          <w:rFonts w:hint="eastAsia"/>
        </w:rPr>
        <w:t>。</w:t>
      </w:r>
    </w:p>
    <w:p w:rsidR="007D4CF0" w:rsidRDefault="007D4CF0" w:rsidP="00204415">
      <w:pPr>
        <w:ind w:firstLineChars="200" w:firstLine="560"/>
      </w:pPr>
      <w:r>
        <w:rPr>
          <w:rFonts w:hint="eastAsia"/>
        </w:rPr>
        <w:t>イ</w:t>
      </w:r>
      <w:r w:rsidR="00BD155A">
        <w:rPr>
          <w:rFonts w:hint="eastAsia"/>
        </w:rPr>
        <w:t xml:space="preserve">　</w:t>
      </w:r>
      <w:r>
        <w:rPr>
          <w:rFonts w:hint="eastAsia"/>
        </w:rPr>
        <w:t>法人の場合は、当該法人に係る町税等を滞納していないこと</w:t>
      </w:r>
      <w:r w:rsidR="00BD155A">
        <w:rPr>
          <w:rFonts w:hint="eastAsia"/>
        </w:rPr>
        <w:t>。</w:t>
      </w:r>
    </w:p>
    <w:p w:rsidR="004023AB" w:rsidRDefault="004023AB" w:rsidP="00204415">
      <w:pPr>
        <w:ind w:leftChars="200" w:left="840" w:hangingChars="100" w:hanging="280"/>
      </w:pPr>
      <w:r>
        <w:rPr>
          <w:rFonts w:hint="eastAsia"/>
        </w:rPr>
        <w:t>ウ</w:t>
      </w:r>
      <w:r w:rsidR="00BD155A">
        <w:rPr>
          <w:rFonts w:hint="eastAsia"/>
        </w:rPr>
        <w:t xml:space="preserve">　</w:t>
      </w:r>
      <w:r>
        <w:rPr>
          <w:rFonts w:hint="eastAsia"/>
        </w:rPr>
        <w:t>宅配ボックスを設置する敷地又は住宅が、自ら所有するものでない場合においては、所有者等から設置の同意が得られていること</w:t>
      </w:r>
      <w:r w:rsidR="00BD155A">
        <w:rPr>
          <w:rFonts w:hint="eastAsia"/>
        </w:rPr>
        <w:t>。</w:t>
      </w:r>
    </w:p>
    <w:p w:rsidR="004023AB" w:rsidRDefault="004023AB" w:rsidP="00204415">
      <w:pPr>
        <w:ind w:leftChars="200" w:left="840" w:hangingChars="100" w:hanging="280"/>
      </w:pPr>
      <w:r>
        <w:rPr>
          <w:rFonts w:hint="eastAsia"/>
        </w:rPr>
        <w:t>エ</w:t>
      </w:r>
      <w:r w:rsidR="00BD155A">
        <w:rPr>
          <w:rFonts w:hint="eastAsia"/>
        </w:rPr>
        <w:t xml:space="preserve">　</w:t>
      </w:r>
      <w:r>
        <w:rPr>
          <w:rFonts w:hint="eastAsia"/>
        </w:rPr>
        <w:t>当該補助対象宅配ボックスの購入に係る費用について、他の補助金の交付を受けていないこと</w:t>
      </w:r>
      <w:r w:rsidR="00BD155A">
        <w:rPr>
          <w:rFonts w:hint="eastAsia"/>
        </w:rPr>
        <w:t>。</w:t>
      </w:r>
    </w:p>
    <w:p w:rsidR="007D4CF0" w:rsidRPr="00092C10" w:rsidRDefault="007D4CF0" w:rsidP="00204415">
      <w:pPr>
        <w:ind w:leftChars="200" w:left="840" w:hangingChars="100" w:hanging="280"/>
      </w:pPr>
      <w:r>
        <w:rPr>
          <w:rFonts w:hint="eastAsia"/>
        </w:rPr>
        <w:t>オ</w:t>
      </w:r>
      <w:r w:rsidR="00BD155A">
        <w:rPr>
          <w:rFonts w:hint="eastAsia"/>
        </w:rPr>
        <w:t xml:space="preserve">　</w:t>
      </w:r>
      <w:r w:rsidR="004023AB">
        <w:rPr>
          <w:rFonts w:hint="eastAsia"/>
        </w:rPr>
        <w:t>補助対象者（個人の場合は、同一世帯員全員を含む。）が南部町暴力団排除条例第２条第１号に規定する暴力団又は同条第２号に規定する暴力団員と関</w:t>
      </w:r>
      <w:r w:rsidR="00204415">
        <w:rPr>
          <w:rFonts w:hint="eastAsia"/>
        </w:rPr>
        <w:t>わ</w:t>
      </w:r>
      <w:r w:rsidR="004023AB">
        <w:rPr>
          <w:rFonts w:hint="eastAsia"/>
        </w:rPr>
        <w:t>りがないこと</w:t>
      </w:r>
      <w:r w:rsidR="00BD155A">
        <w:rPr>
          <w:rFonts w:hint="eastAsia"/>
        </w:rPr>
        <w:t>。</w:t>
      </w:r>
    </w:p>
    <w:p w:rsidR="005523DA" w:rsidRDefault="005523DA" w:rsidP="00D205FD">
      <w:pPr>
        <w:ind w:firstLineChars="100" w:firstLine="280"/>
      </w:pPr>
      <w:r>
        <w:rPr>
          <w:rFonts w:hint="eastAsia"/>
        </w:rPr>
        <w:t>（補助金の額）</w:t>
      </w:r>
    </w:p>
    <w:p w:rsidR="00DD1891" w:rsidRDefault="00DD1891" w:rsidP="00AF6856">
      <w:pPr>
        <w:ind w:left="280" w:hangingChars="100" w:hanging="280"/>
      </w:pPr>
      <w:r>
        <w:rPr>
          <w:rFonts w:hint="eastAsia"/>
        </w:rPr>
        <w:t>第５条</w:t>
      </w:r>
      <w:r w:rsidR="004023AB">
        <w:rPr>
          <w:rFonts w:hint="eastAsia"/>
        </w:rPr>
        <w:t xml:space="preserve">　補助金の額は、次の各号に掲げる区分に応じ、当該各号に定める額（その額に１００円未満の端数があるときは、これを切り捨てた額）とする。</w:t>
      </w:r>
    </w:p>
    <w:p w:rsidR="004023AB" w:rsidRDefault="004023AB" w:rsidP="00BD155A">
      <w:pPr>
        <w:ind w:leftChars="100" w:left="560" w:hangingChars="100" w:hanging="280"/>
      </w:pPr>
      <w:r>
        <w:rPr>
          <w:rFonts w:hint="eastAsia"/>
        </w:rPr>
        <w:t>(1)</w:t>
      </w:r>
      <w:r w:rsidR="00BD155A">
        <w:t xml:space="preserve"> </w:t>
      </w:r>
      <w:r>
        <w:rPr>
          <w:rFonts w:hint="eastAsia"/>
        </w:rPr>
        <w:t>前条第１号に掲げる補助対象者　補助対象経費の２分の１に相当する額とし、</w:t>
      </w:r>
      <w:r w:rsidR="00AF6856">
        <w:rPr>
          <w:rFonts w:hint="eastAsia"/>
        </w:rPr>
        <w:t>１０，０００円を限度とする</w:t>
      </w:r>
      <w:r w:rsidR="00204415">
        <w:rPr>
          <w:rFonts w:hint="eastAsia"/>
        </w:rPr>
        <w:t>（１世帯につき１台かつ１回限りとする。）。</w:t>
      </w:r>
    </w:p>
    <w:p w:rsidR="004023AB" w:rsidRDefault="004023AB" w:rsidP="00BD155A">
      <w:pPr>
        <w:ind w:leftChars="100" w:left="560" w:hangingChars="100" w:hanging="280"/>
      </w:pPr>
      <w:r>
        <w:rPr>
          <w:rFonts w:hint="eastAsia"/>
        </w:rPr>
        <w:t>(2)</w:t>
      </w:r>
      <w:r w:rsidR="00BD155A">
        <w:t xml:space="preserve"> </w:t>
      </w:r>
      <w:r w:rsidR="00AF6856">
        <w:rPr>
          <w:rFonts w:hint="eastAsia"/>
        </w:rPr>
        <w:t>前条第２号に掲げる補助対象者　補助対象経費の２分の１に相当する額とし、集合住宅の総戸数又は宅配ボックスの扉数のいずれか少ない方に１０，０００円を乗じて得た額を限度とする</w:t>
      </w:r>
      <w:r w:rsidR="00204415">
        <w:rPr>
          <w:rFonts w:hint="eastAsia"/>
        </w:rPr>
        <w:t>（１棟につき１回限りとする。）。</w:t>
      </w:r>
    </w:p>
    <w:p w:rsidR="005523DA" w:rsidRDefault="005523DA" w:rsidP="00D205FD">
      <w:pPr>
        <w:ind w:firstLineChars="100" w:firstLine="280"/>
      </w:pPr>
      <w:r>
        <w:rPr>
          <w:rFonts w:hint="eastAsia"/>
        </w:rPr>
        <w:t>（</w:t>
      </w:r>
      <w:r w:rsidR="00C10F38">
        <w:rPr>
          <w:rFonts w:hint="eastAsia"/>
        </w:rPr>
        <w:t>補助金の</w:t>
      </w:r>
      <w:r>
        <w:rPr>
          <w:rFonts w:hint="eastAsia"/>
        </w:rPr>
        <w:t>交付申請）</w:t>
      </w:r>
    </w:p>
    <w:p w:rsidR="00DD1891" w:rsidRDefault="00DD1891" w:rsidP="00AF6856">
      <w:pPr>
        <w:ind w:left="280" w:hangingChars="100" w:hanging="280"/>
      </w:pPr>
      <w:r>
        <w:rPr>
          <w:rFonts w:hint="eastAsia"/>
        </w:rPr>
        <w:t>第６条</w:t>
      </w:r>
      <w:r w:rsidR="00AF6856">
        <w:rPr>
          <w:rFonts w:hint="eastAsia"/>
        </w:rPr>
        <w:t xml:space="preserve">　補助金の交付を受けようとする者（以下「申請者」という。）は、南部町宅配ボックス購入費補助金交付申請書</w:t>
      </w:r>
      <w:r w:rsidR="00A56A92">
        <w:rPr>
          <w:rFonts w:hint="eastAsia"/>
        </w:rPr>
        <w:t>兼請求書</w:t>
      </w:r>
      <w:r w:rsidR="00AF6856">
        <w:rPr>
          <w:rFonts w:hint="eastAsia"/>
        </w:rPr>
        <w:t>（様式第１号）に次に掲げる書類を添えて、</w:t>
      </w:r>
      <w:r w:rsidR="00204415">
        <w:rPr>
          <w:rFonts w:hint="eastAsia"/>
        </w:rPr>
        <w:t>令和８</w:t>
      </w:r>
      <w:r w:rsidR="00AF6856">
        <w:rPr>
          <w:rFonts w:hint="eastAsia"/>
        </w:rPr>
        <w:t>年</w:t>
      </w:r>
      <w:r w:rsidR="00204415">
        <w:rPr>
          <w:rFonts w:hint="eastAsia"/>
        </w:rPr>
        <w:t>３月１０日</w:t>
      </w:r>
      <w:r w:rsidR="00AF6856">
        <w:rPr>
          <w:rFonts w:hint="eastAsia"/>
        </w:rPr>
        <w:t>までに町長に提出しなければならない。</w:t>
      </w:r>
    </w:p>
    <w:p w:rsidR="00AF6856" w:rsidRDefault="00AF6856" w:rsidP="00BD155A">
      <w:pPr>
        <w:ind w:leftChars="100" w:left="280"/>
      </w:pPr>
      <w:r>
        <w:rPr>
          <w:rFonts w:hint="eastAsia"/>
        </w:rPr>
        <w:t>(1)</w:t>
      </w:r>
      <w:r w:rsidR="00BD155A">
        <w:t xml:space="preserve"> </w:t>
      </w:r>
      <w:r>
        <w:rPr>
          <w:rFonts w:hint="eastAsia"/>
        </w:rPr>
        <w:t>宅配ボックスの</w:t>
      </w:r>
      <w:r w:rsidR="00A56A92">
        <w:rPr>
          <w:rFonts w:hint="eastAsia"/>
        </w:rPr>
        <w:t>購入費、購入日等を証明する領収書の写し</w:t>
      </w:r>
    </w:p>
    <w:p w:rsidR="00AF6856" w:rsidRDefault="00AF6856" w:rsidP="00BD155A">
      <w:pPr>
        <w:ind w:leftChars="100" w:left="280"/>
      </w:pPr>
      <w:r>
        <w:rPr>
          <w:rFonts w:hint="eastAsia"/>
        </w:rPr>
        <w:t>(2)</w:t>
      </w:r>
      <w:r w:rsidR="00BD155A">
        <w:t xml:space="preserve"> </w:t>
      </w:r>
      <w:r w:rsidR="00A56A92">
        <w:rPr>
          <w:rFonts w:hint="eastAsia"/>
        </w:rPr>
        <w:t>設置した宅配ボックスの</w:t>
      </w:r>
      <w:r w:rsidR="00C50319">
        <w:rPr>
          <w:rFonts w:hint="eastAsia"/>
        </w:rPr>
        <w:t>仕様</w:t>
      </w:r>
      <w:r w:rsidR="00A56A92">
        <w:rPr>
          <w:rFonts w:hint="eastAsia"/>
        </w:rPr>
        <w:t>等が確認できるカタログ等の写し</w:t>
      </w:r>
    </w:p>
    <w:p w:rsidR="00AF6856" w:rsidRDefault="00AF6856" w:rsidP="00BD155A">
      <w:pPr>
        <w:ind w:leftChars="100" w:left="280"/>
      </w:pPr>
      <w:r>
        <w:rPr>
          <w:rFonts w:hint="eastAsia"/>
        </w:rPr>
        <w:t>(3)</w:t>
      </w:r>
      <w:r w:rsidR="00BD155A">
        <w:t xml:space="preserve"> </w:t>
      </w:r>
      <w:r w:rsidR="00A56A92">
        <w:rPr>
          <w:rFonts w:hint="eastAsia"/>
        </w:rPr>
        <w:t>宅配ボックス設置後の写真</w:t>
      </w:r>
    </w:p>
    <w:p w:rsidR="00AF6856" w:rsidRDefault="00AF6856" w:rsidP="00BD155A">
      <w:pPr>
        <w:ind w:leftChars="100" w:left="280"/>
      </w:pPr>
      <w:r>
        <w:rPr>
          <w:rFonts w:hint="eastAsia"/>
        </w:rPr>
        <w:lastRenderedPageBreak/>
        <w:t>(4)</w:t>
      </w:r>
      <w:r w:rsidR="00BD155A">
        <w:t xml:space="preserve"> </w:t>
      </w:r>
      <w:r w:rsidR="00A56A92">
        <w:rPr>
          <w:rFonts w:hint="eastAsia"/>
        </w:rPr>
        <w:t>申請者の口座情報が分かるものの写し</w:t>
      </w:r>
    </w:p>
    <w:p w:rsidR="00A56A92" w:rsidRPr="00A56A92" w:rsidRDefault="00A56A92" w:rsidP="00BD155A">
      <w:pPr>
        <w:ind w:leftChars="100" w:left="280"/>
      </w:pPr>
      <w:r>
        <w:rPr>
          <w:rFonts w:hint="eastAsia"/>
        </w:rPr>
        <w:t>(5)</w:t>
      </w:r>
      <w:r w:rsidR="00BD155A">
        <w:t xml:space="preserve"> </w:t>
      </w:r>
      <w:r>
        <w:rPr>
          <w:rFonts w:hint="eastAsia"/>
        </w:rPr>
        <w:t>前各号に掲げるもののほか、町長が必要と認めるもの</w:t>
      </w:r>
    </w:p>
    <w:p w:rsidR="005523DA" w:rsidRDefault="005523DA" w:rsidP="00D205FD">
      <w:pPr>
        <w:ind w:firstLineChars="100" w:firstLine="280"/>
      </w:pPr>
      <w:r>
        <w:rPr>
          <w:rFonts w:hint="eastAsia"/>
        </w:rPr>
        <w:t>（</w:t>
      </w:r>
      <w:r w:rsidR="00C10F38">
        <w:rPr>
          <w:rFonts w:hint="eastAsia"/>
        </w:rPr>
        <w:t>補助金の</w:t>
      </w:r>
      <w:r>
        <w:rPr>
          <w:rFonts w:hint="eastAsia"/>
        </w:rPr>
        <w:t>交付決定</w:t>
      </w:r>
      <w:r w:rsidR="00A56A92">
        <w:rPr>
          <w:rFonts w:hint="eastAsia"/>
        </w:rPr>
        <w:t>等</w:t>
      </w:r>
      <w:r>
        <w:rPr>
          <w:rFonts w:hint="eastAsia"/>
        </w:rPr>
        <w:t>）</w:t>
      </w:r>
    </w:p>
    <w:p w:rsidR="00DD1891" w:rsidRDefault="00DD1891" w:rsidP="00A56A92">
      <w:pPr>
        <w:ind w:left="280" w:hangingChars="100" w:hanging="280"/>
      </w:pPr>
      <w:r>
        <w:rPr>
          <w:rFonts w:hint="eastAsia"/>
        </w:rPr>
        <w:t>第７条</w:t>
      </w:r>
      <w:r w:rsidR="00A56A92">
        <w:rPr>
          <w:rFonts w:hint="eastAsia"/>
        </w:rPr>
        <w:t xml:space="preserve">　町長は、前条の申請書の提出があったときは、当該申請の内容を審査し、適当と認めるときは、宅配ボックス購入費補助金交付決定通知書（様式第２号）により、申請者に通知する</w:t>
      </w:r>
      <w:r w:rsidR="00A87D5B">
        <w:rPr>
          <w:rFonts w:hint="eastAsia"/>
        </w:rPr>
        <w:t>ものとする</w:t>
      </w:r>
      <w:r w:rsidR="00A56A92">
        <w:rPr>
          <w:rFonts w:hint="eastAsia"/>
        </w:rPr>
        <w:t>。</w:t>
      </w:r>
    </w:p>
    <w:p w:rsidR="00A56A92" w:rsidRDefault="00A56A92" w:rsidP="00A56A92">
      <w:pPr>
        <w:ind w:left="280" w:hangingChars="100" w:hanging="280"/>
      </w:pPr>
      <w:r>
        <w:rPr>
          <w:rFonts w:hint="eastAsia"/>
        </w:rPr>
        <w:t>２　町長は、前項の規定により補助金の交付を決定したときは、申請者が指定する口座への</w:t>
      </w:r>
      <w:r w:rsidR="00A87D5B">
        <w:rPr>
          <w:rFonts w:hint="eastAsia"/>
        </w:rPr>
        <w:t>振り込みにより、補助金を交付するものとする。</w:t>
      </w:r>
    </w:p>
    <w:p w:rsidR="00E373C6" w:rsidRDefault="00E373C6" w:rsidP="00D205FD">
      <w:pPr>
        <w:ind w:firstLineChars="100" w:firstLine="280"/>
      </w:pPr>
      <w:r>
        <w:rPr>
          <w:rFonts w:hint="eastAsia"/>
        </w:rPr>
        <w:t>（補助金の返還）</w:t>
      </w:r>
    </w:p>
    <w:p w:rsidR="00E373C6" w:rsidRDefault="00E373C6" w:rsidP="00BD155A">
      <w:pPr>
        <w:ind w:left="280" w:hangingChars="100" w:hanging="280"/>
      </w:pPr>
      <w:r>
        <w:rPr>
          <w:rFonts w:hint="eastAsia"/>
        </w:rPr>
        <w:t>第８条　町長は、補助金の交付決定を受けた者が</w:t>
      </w:r>
      <w:r w:rsidR="00DF2C48">
        <w:rPr>
          <w:rFonts w:hint="eastAsia"/>
        </w:rPr>
        <w:t>偽りその他不正な手段により補助金の交付を受けた</w:t>
      </w:r>
      <w:r>
        <w:rPr>
          <w:rFonts w:hint="eastAsia"/>
        </w:rPr>
        <w:t>と認めた</w:t>
      </w:r>
      <w:r w:rsidR="00C50319">
        <w:rPr>
          <w:rFonts w:hint="eastAsia"/>
        </w:rPr>
        <w:t>とき</w:t>
      </w:r>
      <w:r>
        <w:rPr>
          <w:rFonts w:hint="eastAsia"/>
        </w:rPr>
        <w:t>は、補助金の交付決定の全部又は</w:t>
      </w:r>
      <w:r w:rsidR="00DF2C48">
        <w:rPr>
          <w:rFonts w:hint="eastAsia"/>
        </w:rPr>
        <w:t>一部を取り消すとともに、すでに交付した補助金がある場合にはその全部又は一部を返還させることができる。</w:t>
      </w:r>
    </w:p>
    <w:p w:rsidR="005523DA" w:rsidRDefault="005523DA" w:rsidP="00D205FD">
      <w:pPr>
        <w:ind w:firstLineChars="100" w:firstLine="280"/>
      </w:pPr>
      <w:r>
        <w:rPr>
          <w:rFonts w:hint="eastAsia"/>
        </w:rPr>
        <w:t>（財産の処分の制限）</w:t>
      </w:r>
    </w:p>
    <w:p w:rsidR="00DD1891" w:rsidRDefault="00DD1891" w:rsidP="00BD155A">
      <w:pPr>
        <w:ind w:left="280" w:hangingChars="100" w:hanging="280"/>
      </w:pPr>
      <w:r>
        <w:rPr>
          <w:rFonts w:hint="eastAsia"/>
        </w:rPr>
        <w:t>第</w:t>
      </w:r>
      <w:r w:rsidR="00E373C6">
        <w:rPr>
          <w:rFonts w:hint="eastAsia"/>
        </w:rPr>
        <w:t>９</w:t>
      </w:r>
      <w:r>
        <w:rPr>
          <w:rFonts w:hint="eastAsia"/>
        </w:rPr>
        <w:t>条</w:t>
      </w:r>
      <w:r w:rsidR="00E373C6">
        <w:rPr>
          <w:rFonts w:hint="eastAsia"/>
        </w:rPr>
        <w:t xml:space="preserve">　補助対象経費が５万円を超える宅配ボックスについては、減価償却資産の耐用年数等に関する省令（昭和４０年大蔵省令第１５号）に定める耐用年数（第３項において「財産処分制限期間」という。）を経過するまでは、町長の承認を受けることなく補助事業の目的に反して使用し、譲渡し、交換し、貸付し、又は担保に供してはならない。</w:t>
      </w:r>
    </w:p>
    <w:p w:rsidR="00E373C6" w:rsidRDefault="00E373C6" w:rsidP="00BD155A">
      <w:pPr>
        <w:ind w:left="280" w:hangingChars="100" w:hanging="280"/>
      </w:pPr>
      <w:r>
        <w:rPr>
          <w:rFonts w:hint="eastAsia"/>
        </w:rPr>
        <w:t>２　前項の承認を受けようとする者は、財産処分承認申請書（様式第</w:t>
      </w:r>
      <w:r w:rsidR="00C50319">
        <w:rPr>
          <w:rFonts w:hint="eastAsia"/>
        </w:rPr>
        <w:t>３</w:t>
      </w:r>
      <w:r>
        <w:rPr>
          <w:rFonts w:hint="eastAsia"/>
        </w:rPr>
        <w:t>号）を町長に提出しなければならない。</w:t>
      </w:r>
    </w:p>
    <w:p w:rsidR="00E373C6" w:rsidRDefault="00E373C6" w:rsidP="00BD155A">
      <w:pPr>
        <w:ind w:left="280" w:hangingChars="100" w:hanging="280"/>
      </w:pPr>
      <w:r>
        <w:rPr>
          <w:rFonts w:hint="eastAsia"/>
        </w:rPr>
        <w:t>３　町長は、第１項の承認をする場合においては、前条の規定にかかわらず、交付した補助金のうち宅配ボックスを補助事業の目的に反して使用し、譲渡し、交換し、貸付し、又は担保に供したときから財産処分制限期間が経過するまでの期間に相当する分を返還させるものとする。</w:t>
      </w:r>
    </w:p>
    <w:p w:rsidR="005523DA" w:rsidRDefault="005523DA" w:rsidP="00D205FD">
      <w:pPr>
        <w:ind w:firstLineChars="100" w:firstLine="280"/>
      </w:pPr>
      <w:r>
        <w:rPr>
          <w:rFonts w:hint="eastAsia"/>
        </w:rPr>
        <w:t>（その他）</w:t>
      </w:r>
    </w:p>
    <w:p w:rsidR="005523DA" w:rsidRDefault="00DD1891" w:rsidP="00C12727">
      <w:pPr>
        <w:ind w:left="280" w:hangingChars="100" w:hanging="280"/>
      </w:pPr>
      <w:r>
        <w:rPr>
          <w:rFonts w:hint="eastAsia"/>
        </w:rPr>
        <w:t>第１０条</w:t>
      </w:r>
      <w:r w:rsidR="00C12727">
        <w:rPr>
          <w:rFonts w:hint="eastAsia"/>
        </w:rPr>
        <w:t xml:space="preserve">　この訓令に定めるもののほか、補助金の交付に関し必要な事項は、町長が別に定める。</w:t>
      </w:r>
    </w:p>
    <w:p w:rsidR="005523DA" w:rsidRDefault="005523DA">
      <w:r>
        <w:rPr>
          <w:rFonts w:hint="eastAsia"/>
        </w:rPr>
        <w:t xml:space="preserve">　　　附　則</w:t>
      </w:r>
    </w:p>
    <w:p w:rsidR="00286435" w:rsidRDefault="00286435" w:rsidP="00D205FD">
      <w:pPr>
        <w:ind w:firstLineChars="100" w:firstLine="280"/>
      </w:pPr>
      <w:r>
        <w:rPr>
          <w:rFonts w:hint="eastAsia"/>
        </w:rPr>
        <w:t>（施行期日）</w:t>
      </w:r>
    </w:p>
    <w:p w:rsidR="00C12727" w:rsidRDefault="00C12727">
      <w:r>
        <w:rPr>
          <w:rFonts w:hint="eastAsia"/>
        </w:rPr>
        <w:t>１　この訓令は、令和７年４月１日から施行する。</w:t>
      </w:r>
    </w:p>
    <w:p w:rsidR="00C12727" w:rsidRDefault="00C12727" w:rsidP="00D205FD">
      <w:pPr>
        <w:ind w:firstLineChars="100" w:firstLine="280"/>
      </w:pPr>
      <w:r>
        <w:rPr>
          <w:rFonts w:hint="eastAsia"/>
        </w:rPr>
        <w:t>（訓令の失効）</w:t>
      </w:r>
    </w:p>
    <w:p w:rsidR="00C12727" w:rsidRPr="005523DA" w:rsidRDefault="00C12727" w:rsidP="00C12727">
      <w:pPr>
        <w:ind w:left="280" w:hangingChars="100" w:hanging="280"/>
      </w:pPr>
      <w:r>
        <w:rPr>
          <w:rFonts w:hint="eastAsia"/>
        </w:rPr>
        <w:t>２　この訓令は、令和８年３月３１日限り、その効力を失う。ただし、この訓令の失効前に交付決定を受けた者に係る第８条及び第９条の規定は、この訓令の失効後もなおその効力を有する。</w:t>
      </w:r>
      <w:bookmarkStart w:id="0" w:name="_GoBack"/>
      <w:bookmarkEnd w:id="0"/>
    </w:p>
    <w:sectPr w:rsidR="00C12727" w:rsidRPr="005523DA" w:rsidSect="006A5F7B">
      <w:pgSz w:w="11906" w:h="16838" w:code="9"/>
      <w:pgMar w:top="1701" w:right="1287" w:bottom="1134" w:left="179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DA"/>
    <w:rsid w:val="00092C10"/>
    <w:rsid w:val="00204415"/>
    <w:rsid w:val="00286435"/>
    <w:rsid w:val="002E27C4"/>
    <w:rsid w:val="004023AB"/>
    <w:rsid w:val="00405DB5"/>
    <w:rsid w:val="00433B11"/>
    <w:rsid w:val="005523DA"/>
    <w:rsid w:val="005F3E06"/>
    <w:rsid w:val="006A5F7B"/>
    <w:rsid w:val="007D4CF0"/>
    <w:rsid w:val="00A56A92"/>
    <w:rsid w:val="00A87D5B"/>
    <w:rsid w:val="00AB128F"/>
    <w:rsid w:val="00AF6856"/>
    <w:rsid w:val="00B06E9F"/>
    <w:rsid w:val="00BD155A"/>
    <w:rsid w:val="00C10F38"/>
    <w:rsid w:val="00C12727"/>
    <w:rsid w:val="00C50319"/>
    <w:rsid w:val="00C65E25"/>
    <w:rsid w:val="00D205FD"/>
    <w:rsid w:val="00DD1891"/>
    <w:rsid w:val="00DF2C48"/>
    <w:rsid w:val="00E373C6"/>
    <w:rsid w:val="00FC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95A31"/>
  <w15:chartTrackingRefBased/>
  <w15:docId w15:val="{FA0FA71B-580F-47BF-89B1-460879D9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8"/>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NNPCA222004a</dc:creator>
  <cp:keywords/>
  <dc:description/>
  <cp:lastModifiedBy>NNPCA222004a</cp:lastModifiedBy>
  <cp:revision>11</cp:revision>
  <cp:lastPrinted>2025-02-03T06:52:00Z</cp:lastPrinted>
  <dcterms:created xsi:type="dcterms:W3CDTF">2025-01-06T02:38:00Z</dcterms:created>
  <dcterms:modified xsi:type="dcterms:W3CDTF">2025-02-27T00:47:00Z</dcterms:modified>
</cp:coreProperties>
</file>