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2C9" w:rsidRDefault="006322C9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6322C9" w:rsidRDefault="006322C9">
      <w:pPr>
        <w:wordWrap w:val="0"/>
        <w:overflowPunct w:val="0"/>
        <w:autoSpaceDE w:val="0"/>
        <w:autoSpaceDN w:val="0"/>
      </w:pPr>
    </w:p>
    <w:p w:rsidR="006322C9" w:rsidRDefault="006322C9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浄化槽清掃業許可申請書</w:t>
      </w:r>
    </w:p>
    <w:p w:rsidR="006322C9" w:rsidRDefault="006322C9">
      <w:pPr>
        <w:wordWrap w:val="0"/>
        <w:overflowPunct w:val="0"/>
        <w:autoSpaceDE w:val="0"/>
        <w:autoSpaceDN w:val="0"/>
      </w:pPr>
    </w:p>
    <w:p w:rsidR="006322C9" w:rsidRDefault="006322C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6322C9" w:rsidRDefault="006322C9">
      <w:pPr>
        <w:wordWrap w:val="0"/>
        <w:overflowPunct w:val="0"/>
        <w:autoSpaceDE w:val="0"/>
        <w:autoSpaceDN w:val="0"/>
      </w:pPr>
    </w:p>
    <w:p w:rsidR="006322C9" w:rsidRDefault="006322C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南部町長　　　　様</w:t>
      </w:r>
    </w:p>
    <w:p w:rsidR="006322C9" w:rsidRDefault="006322C9">
      <w:pPr>
        <w:wordWrap w:val="0"/>
        <w:overflowPunct w:val="0"/>
        <w:autoSpaceDE w:val="0"/>
        <w:autoSpaceDN w:val="0"/>
      </w:pPr>
    </w:p>
    <w:p w:rsidR="006322C9" w:rsidRDefault="006322C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　　　　　</w:t>
      </w:r>
    </w:p>
    <w:p w:rsidR="006322C9" w:rsidRDefault="006322C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名称及び代表者氏名</w:t>
      </w:r>
      <w:r>
        <w:t>)</w:t>
      </w:r>
      <w:r>
        <w:rPr>
          <w:rFonts w:hint="eastAsia"/>
        </w:rPr>
        <w:t xml:space="preserve">　　　　　　　　　　　</w:t>
      </w:r>
    </w:p>
    <w:p w:rsidR="006322C9" w:rsidRDefault="00D85B19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4922520</wp:posOffset>
                </wp:positionH>
                <wp:positionV relativeFrom="paragraph">
                  <wp:posOffset>22860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CDAF49" id="Oval 2" o:spid="_x0000_s1026" style="position:absolute;left:0;text-align:left;margin-left:387.6pt;margin-top:1.8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C1L76c3QAAAAgBAAAPAAAAZHJz&#10;L2Rvd25yZXYueG1sTI/BTsMwEETvSPyDtUjcqEMQSRviVFWlVqg3Qi/cnHgbR43XUey24e9ZTnAc&#10;zejt23I9u0FccQq9JwXPiwQEUutNT52C4+fuaQkiRE1GD55QwTcGWFf3d6UujL/RB17r2AmGUCi0&#10;AhvjWEgZWotOh4Ufkbg7+cnpyHHqpJn0jeFukGmSZNLpnviC1SNuLbbn+uIUpPZ92J93m7ob7fb0&#10;ddwfmrg8KPX4MG/eQESc498YfvVZHSp2avyFTBCDgjx/TXmq4CUDwX2+WnFuGJ5nIKtS/n+g+gE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C1L76c3QAAAAgBAAAPAAAAAAAAAAAAAAAA&#10;AMUEAABkcnMvZG93bnJldi54bWxQSwUGAAAAAAQABADzAAAAzwUAAAAA&#10;" o:allowincell="f" filled="f" strokeweight=".5pt"/>
            </w:pict>
          </mc:Fallback>
        </mc:AlternateContent>
      </w:r>
      <w:r w:rsidR="006322C9">
        <w:rPr>
          <w:rFonts w:hint="eastAsia"/>
        </w:rPr>
        <w:t xml:space="preserve">印　　</w:t>
      </w:r>
    </w:p>
    <w:p w:rsidR="006322C9" w:rsidRDefault="006322C9">
      <w:pPr>
        <w:wordWrap w:val="0"/>
        <w:overflowPunct w:val="0"/>
        <w:autoSpaceDE w:val="0"/>
        <w:autoSpaceDN w:val="0"/>
      </w:pPr>
    </w:p>
    <w:p w:rsidR="006322C9" w:rsidRDefault="006322C9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浄化槽法第</w:t>
      </w:r>
      <w:r>
        <w:t>35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項の規定により、浄化槽清掃業の許可を受けたいので、申請いたします。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91"/>
      </w:tblGrid>
      <w:tr w:rsidR="006322C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520" w:type="dxa"/>
            <w:vAlign w:val="center"/>
          </w:tcPr>
          <w:p w:rsidR="006322C9" w:rsidRDefault="006322C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事務所の所在地</w:t>
            </w:r>
          </w:p>
        </w:tc>
        <w:tc>
          <w:tcPr>
            <w:tcW w:w="5991" w:type="dxa"/>
            <w:vAlign w:val="center"/>
          </w:tcPr>
          <w:p w:rsidR="006322C9" w:rsidRDefault="006322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322C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520" w:type="dxa"/>
            <w:vAlign w:val="center"/>
          </w:tcPr>
          <w:p w:rsidR="006322C9" w:rsidRDefault="006322C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技術業務担当者氏名</w:t>
            </w:r>
          </w:p>
        </w:tc>
        <w:tc>
          <w:tcPr>
            <w:tcW w:w="5991" w:type="dxa"/>
            <w:vAlign w:val="center"/>
          </w:tcPr>
          <w:p w:rsidR="006322C9" w:rsidRDefault="006322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322C9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2520" w:type="dxa"/>
            <w:vAlign w:val="center"/>
          </w:tcPr>
          <w:p w:rsidR="006322C9" w:rsidRDefault="006322C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業務区域</w:t>
            </w:r>
          </w:p>
        </w:tc>
        <w:tc>
          <w:tcPr>
            <w:tcW w:w="5991" w:type="dxa"/>
            <w:vAlign w:val="center"/>
          </w:tcPr>
          <w:p w:rsidR="006322C9" w:rsidRDefault="006322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322C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520" w:type="dxa"/>
            <w:vAlign w:val="center"/>
          </w:tcPr>
          <w:p w:rsidR="006322C9" w:rsidRDefault="006322C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0"/>
              </w:rPr>
              <w:t>汚泥の処分先又</w:t>
            </w:r>
            <w:r>
              <w:rPr>
                <w:rFonts w:hint="eastAsia"/>
              </w:rPr>
              <w:t>は処分方法</w:t>
            </w:r>
          </w:p>
        </w:tc>
        <w:tc>
          <w:tcPr>
            <w:tcW w:w="5991" w:type="dxa"/>
            <w:vAlign w:val="center"/>
          </w:tcPr>
          <w:p w:rsidR="006322C9" w:rsidRDefault="006322C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322C9" w:rsidRDefault="006322C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:rsidR="006322C9" w:rsidRDefault="006322C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住民票抄本</w:t>
      </w:r>
      <w:r>
        <w:t>(</w:t>
      </w:r>
      <w:r>
        <w:rPr>
          <w:rFonts w:hint="eastAsia"/>
        </w:rPr>
        <w:t>法人の場合は、定款及び登記事項証明書</w:t>
      </w:r>
      <w:r>
        <w:t>)</w:t>
      </w:r>
    </w:p>
    <w:p w:rsidR="006322C9" w:rsidRDefault="006322C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浄化槽清掃に関する専門的知識、技能及び相当の経験を有することが証される書類</w:t>
      </w:r>
    </w:p>
    <w:p w:rsidR="006322C9" w:rsidRDefault="006322C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従業員名簿</w:t>
      </w:r>
    </w:p>
    <w:p w:rsidR="006322C9" w:rsidRDefault="006322C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作業用具、器材明細表及び写真</w:t>
      </w:r>
    </w:p>
    <w:p w:rsidR="006322C9" w:rsidRDefault="006322C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車両明細書及び車両写真</w:t>
      </w:r>
    </w:p>
    <w:p w:rsidR="006322C9" w:rsidRDefault="006322C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事務所付近見取図</w:t>
      </w:r>
    </w:p>
    <w:p w:rsidR="006322C9" w:rsidRDefault="006322C9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その他必要な書類</w:t>
      </w:r>
    </w:p>
    <w:sectPr w:rsidR="006322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2C9" w:rsidRDefault="006322C9" w:rsidP="00A86559">
      <w:r>
        <w:separator/>
      </w:r>
    </w:p>
  </w:endnote>
  <w:endnote w:type="continuationSeparator" w:id="0">
    <w:p w:rsidR="006322C9" w:rsidRDefault="006322C9" w:rsidP="00A8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2C9" w:rsidRDefault="006322C9" w:rsidP="00A86559">
      <w:r>
        <w:separator/>
      </w:r>
    </w:p>
  </w:footnote>
  <w:footnote w:type="continuationSeparator" w:id="0">
    <w:p w:rsidR="006322C9" w:rsidRDefault="006322C9" w:rsidP="00A86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C9"/>
    <w:rsid w:val="006322C9"/>
    <w:rsid w:val="00A86559"/>
    <w:rsid w:val="00D85B19"/>
    <w:rsid w:val="00F6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181022F-7AD7-4ADD-8B74-1AB2060E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word97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様式第9号(第7条関係)</dc:title>
  <dc:subject/>
  <dc:creator>(株)ぎょうせい</dc:creator>
  <cp:keywords/>
  <dc:description/>
  <cp:lastModifiedBy>NNPCA217016a</cp:lastModifiedBy>
  <cp:revision>2</cp:revision>
  <cp:lastPrinted>2005-06-06T07:57:00Z</cp:lastPrinted>
  <dcterms:created xsi:type="dcterms:W3CDTF">2021-06-15T04:12:00Z</dcterms:created>
  <dcterms:modified xsi:type="dcterms:W3CDTF">2021-06-15T04:12:00Z</dcterms:modified>
</cp:coreProperties>
</file>