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AD5" w:rsidRDefault="00DD6AD5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DD6AD5" w:rsidRDefault="00DD6AD5">
      <w:pPr>
        <w:wordWrap w:val="0"/>
        <w:overflowPunct w:val="0"/>
        <w:autoSpaceDE w:val="0"/>
        <w:autoSpaceDN w:val="0"/>
      </w:pPr>
    </w:p>
    <w:p w:rsidR="00DD6AD5" w:rsidRDefault="00DD6AD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一般廃棄物処理業許可申請書</w:t>
      </w:r>
    </w:p>
    <w:p w:rsidR="00DD6AD5" w:rsidRDefault="00DD6AD5">
      <w:pPr>
        <w:wordWrap w:val="0"/>
        <w:overflowPunct w:val="0"/>
        <w:autoSpaceDE w:val="0"/>
        <w:autoSpaceDN w:val="0"/>
      </w:pPr>
    </w:p>
    <w:p w:rsidR="00DD6AD5" w:rsidRDefault="00DD6AD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DD6AD5" w:rsidRDefault="00DD6AD5">
      <w:pPr>
        <w:wordWrap w:val="0"/>
        <w:overflowPunct w:val="0"/>
        <w:autoSpaceDE w:val="0"/>
        <w:autoSpaceDN w:val="0"/>
      </w:pPr>
    </w:p>
    <w:p w:rsidR="00DD6AD5" w:rsidRDefault="00DD6AD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南部町長　　　　様</w:t>
      </w:r>
    </w:p>
    <w:p w:rsidR="00DD6AD5" w:rsidRDefault="00DD6AD5">
      <w:pPr>
        <w:wordWrap w:val="0"/>
        <w:overflowPunct w:val="0"/>
        <w:autoSpaceDE w:val="0"/>
        <w:autoSpaceDN w:val="0"/>
      </w:pPr>
    </w:p>
    <w:p w:rsidR="00DD6AD5" w:rsidRDefault="00DD6AD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　　　　　　　　　</w:t>
      </w:r>
    </w:p>
    <w:p w:rsidR="00DD6AD5" w:rsidRDefault="00DD6AD5">
      <w:pPr>
        <w:wordWrap w:val="0"/>
        <w:overflowPunct w:val="0"/>
        <w:autoSpaceDE w:val="0"/>
        <w:autoSpaceDN w:val="0"/>
      </w:pPr>
    </w:p>
    <w:p w:rsidR="00DD6AD5" w:rsidRDefault="00DD6AD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名称及び代表者氏名</w:t>
      </w:r>
      <w:r>
        <w:t>)</w:t>
      </w:r>
      <w:r>
        <w:rPr>
          <w:rFonts w:hint="eastAsia"/>
        </w:rPr>
        <w:t xml:space="preserve">　　　　　　　　　　　</w:t>
      </w:r>
    </w:p>
    <w:p w:rsidR="00DD6AD5" w:rsidRDefault="00006576">
      <w:pPr>
        <w:wordWrap w:val="0"/>
        <w:overflowPunct w:val="0"/>
        <w:autoSpaceDE w:val="0"/>
        <w:autoSpaceDN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4921885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1C53E5" id="Oval 2" o:spid="_x0000_s1026" style="position:absolute;left:0;text-align:left;margin-left:387.55pt;margin-top:2.1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wVYt/3QAAAAgBAAAPAAAAZHJz&#10;L2Rvd25yZXYueG1sTI/BTsMwEETvSPyDtUjcqNMISBriVFWlVqg3Qi/cnHgbR43XUey24e9ZTnAc&#10;zejt23I9u0FccQq9JwXLRQICqfWmp07B8XP3lIMIUZPRgydU8I0B1tX9XakL42/0gdc6doIhFAqt&#10;wMY4FlKG1qLTYeFHJO5OfnI6cpw6aSZ9Y7gbZJokr9LpnviC1SNuLbbn+uIUpPZ92J93m7ob7fb0&#10;ddwfmpgflHp8mDdvICLO8W8Mv/qsDhU7Nf5CJohBQZa9LHmq4DkFwX22WnFuGJ6nIKtS/n+g+gE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DwVYt/3QAAAAgBAAAPAAAAAAAAAAAAAAAA&#10;AMUEAABkcnMvZG93bnJldi54bWxQSwUGAAAAAAQABADzAAAAzwUAAAAA&#10;" o:allowincell="f" filled="f" strokeweight=".5pt"/>
            </w:pict>
          </mc:Fallback>
        </mc:AlternateContent>
      </w:r>
      <w:r w:rsidR="00DD6AD5">
        <w:rPr>
          <w:rFonts w:hint="eastAsia"/>
        </w:rPr>
        <w:t xml:space="preserve">印　　</w:t>
      </w:r>
    </w:p>
    <w:p w:rsidR="00DD6AD5" w:rsidRDefault="00DD6AD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DD6AD5" w:rsidRDefault="00DD6AD5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廃棄物の処理及び清掃に関する法律第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項又は第</w:t>
      </w:r>
      <w:r>
        <w:t>6</w:t>
      </w:r>
      <w:r>
        <w:rPr>
          <w:rFonts w:hint="eastAsia"/>
        </w:rPr>
        <w:t>項の規定により、一般廃棄物処理業の許可を受けたいので申請します。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2246"/>
        <w:gridCol w:w="5137"/>
      </w:tblGrid>
      <w:tr w:rsidR="00DD6AD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374" w:type="dxa"/>
            <w:gridSpan w:val="2"/>
            <w:vAlign w:val="center"/>
          </w:tcPr>
          <w:p w:rsidR="00DD6AD5" w:rsidRDefault="00DD6A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5137" w:type="dxa"/>
            <w:vAlign w:val="center"/>
          </w:tcPr>
          <w:p w:rsidR="00DD6AD5" w:rsidRDefault="00DD6A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6AD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374" w:type="dxa"/>
            <w:gridSpan w:val="2"/>
            <w:vAlign w:val="center"/>
          </w:tcPr>
          <w:p w:rsidR="00DD6AD5" w:rsidRDefault="00DD6A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取扱一般廃棄物の種類</w:t>
            </w:r>
          </w:p>
        </w:tc>
        <w:tc>
          <w:tcPr>
            <w:tcW w:w="5137" w:type="dxa"/>
            <w:vAlign w:val="center"/>
          </w:tcPr>
          <w:p w:rsidR="00DD6AD5" w:rsidRDefault="00DD6A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6AD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374" w:type="dxa"/>
            <w:gridSpan w:val="2"/>
            <w:vAlign w:val="center"/>
          </w:tcPr>
          <w:p w:rsidR="00DD6AD5" w:rsidRDefault="00DD6A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業務の内容</w:t>
            </w:r>
          </w:p>
        </w:tc>
        <w:tc>
          <w:tcPr>
            <w:tcW w:w="5137" w:type="dxa"/>
            <w:vAlign w:val="center"/>
          </w:tcPr>
          <w:p w:rsidR="00DD6AD5" w:rsidRDefault="00DD6AD5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収集　</w:t>
            </w:r>
            <w:r>
              <w:t>2</w:t>
            </w:r>
            <w:r>
              <w:rPr>
                <w:rFonts w:hint="eastAsia"/>
              </w:rPr>
              <w:t xml:space="preserve">　運搬　</w:t>
            </w:r>
            <w:r>
              <w:t>3</w:t>
            </w:r>
            <w:r>
              <w:rPr>
                <w:rFonts w:hint="eastAsia"/>
              </w:rPr>
              <w:t xml:space="preserve">　処分</w:t>
            </w:r>
          </w:p>
        </w:tc>
      </w:tr>
      <w:tr w:rsidR="00DD6AD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128" w:type="dxa"/>
            <w:vMerge w:val="restart"/>
            <w:vAlign w:val="center"/>
          </w:tcPr>
          <w:p w:rsidR="00DD6AD5" w:rsidRDefault="00DD6A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10"/>
              </w:rPr>
              <w:t>収</w:t>
            </w:r>
            <w:r>
              <w:rPr>
                <w:rFonts w:hint="eastAsia"/>
              </w:rPr>
              <w:t>集</w:t>
            </w:r>
            <w:r>
              <w:rPr>
                <w:rFonts w:hint="eastAsia"/>
                <w:spacing w:val="210"/>
              </w:rPr>
              <w:t>運</w:t>
            </w:r>
            <w:r>
              <w:rPr>
                <w:rFonts w:hint="eastAsia"/>
              </w:rPr>
              <w:t>搬の場合</w:t>
            </w:r>
          </w:p>
        </w:tc>
        <w:tc>
          <w:tcPr>
            <w:tcW w:w="2246" w:type="dxa"/>
            <w:vAlign w:val="center"/>
          </w:tcPr>
          <w:p w:rsidR="00DD6AD5" w:rsidRDefault="00DD6A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収集区域、収集先</w:t>
            </w:r>
          </w:p>
        </w:tc>
        <w:tc>
          <w:tcPr>
            <w:tcW w:w="5137" w:type="dxa"/>
            <w:vAlign w:val="center"/>
          </w:tcPr>
          <w:p w:rsidR="00DD6AD5" w:rsidRDefault="00DD6A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6AD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128" w:type="dxa"/>
            <w:vMerge/>
            <w:vAlign w:val="center"/>
          </w:tcPr>
          <w:p w:rsidR="00DD6AD5" w:rsidRDefault="00DD6AD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46" w:type="dxa"/>
            <w:vAlign w:val="center"/>
          </w:tcPr>
          <w:p w:rsidR="00DD6AD5" w:rsidRDefault="00DD6A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収集運搬能力</w:t>
            </w:r>
          </w:p>
        </w:tc>
        <w:tc>
          <w:tcPr>
            <w:tcW w:w="5137" w:type="dxa"/>
            <w:vAlign w:val="center"/>
          </w:tcPr>
          <w:p w:rsidR="00DD6AD5" w:rsidRDefault="00DD6A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6AD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128" w:type="dxa"/>
            <w:vMerge/>
            <w:vAlign w:val="center"/>
          </w:tcPr>
          <w:p w:rsidR="00DD6AD5" w:rsidRDefault="00DD6AD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46" w:type="dxa"/>
            <w:vAlign w:val="center"/>
          </w:tcPr>
          <w:p w:rsidR="00DD6AD5" w:rsidRDefault="00DD6A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廃棄物の運搬先</w:t>
            </w:r>
          </w:p>
        </w:tc>
        <w:tc>
          <w:tcPr>
            <w:tcW w:w="5137" w:type="dxa"/>
            <w:vAlign w:val="center"/>
          </w:tcPr>
          <w:p w:rsidR="00DD6AD5" w:rsidRDefault="00DD6A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6AD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128" w:type="dxa"/>
            <w:vMerge w:val="restart"/>
            <w:vAlign w:val="center"/>
          </w:tcPr>
          <w:p w:rsidR="00DD6AD5" w:rsidRDefault="00DD6A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10"/>
              </w:rPr>
              <w:t>処</w:t>
            </w:r>
            <w:r>
              <w:rPr>
                <w:rFonts w:hint="eastAsia"/>
              </w:rPr>
              <w:t>分の場合</w:t>
            </w:r>
          </w:p>
        </w:tc>
        <w:tc>
          <w:tcPr>
            <w:tcW w:w="2246" w:type="dxa"/>
            <w:vAlign w:val="center"/>
          </w:tcPr>
          <w:p w:rsidR="00DD6AD5" w:rsidRDefault="00DD6A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処理施設の所在地</w:t>
            </w:r>
          </w:p>
        </w:tc>
        <w:tc>
          <w:tcPr>
            <w:tcW w:w="5137" w:type="dxa"/>
            <w:vAlign w:val="center"/>
          </w:tcPr>
          <w:p w:rsidR="00DD6AD5" w:rsidRDefault="00DD6A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D6AD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128" w:type="dxa"/>
            <w:vMerge/>
            <w:vAlign w:val="center"/>
          </w:tcPr>
          <w:p w:rsidR="00DD6AD5" w:rsidRDefault="00DD6AD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46" w:type="dxa"/>
            <w:vAlign w:val="center"/>
          </w:tcPr>
          <w:p w:rsidR="00DD6AD5" w:rsidRDefault="00DD6A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処理施設の能力</w:t>
            </w:r>
          </w:p>
        </w:tc>
        <w:tc>
          <w:tcPr>
            <w:tcW w:w="5137" w:type="dxa"/>
            <w:vAlign w:val="center"/>
          </w:tcPr>
          <w:p w:rsidR="00DD6AD5" w:rsidRDefault="00DD6A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D6AD5" w:rsidRDefault="00DD6AD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添付書類</w:t>
      </w:r>
      <w:r>
        <w:t>)</w:t>
      </w:r>
    </w:p>
    <w:p w:rsidR="00DD6AD5" w:rsidRDefault="00DD6AD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住民票抄本</w:t>
      </w:r>
      <w:r>
        <w:t>(</w:t>
      </w:r>
      <w:r>
        <w:rPr>
          <w:rFonts w:hint="eastAsia"/>
        </w:rPr>
        <w:t>法人の場合は、定款及び登記事項証明書</w:t>
      </w:r>
      <w:r>
        <w:t>)</w:t>
      </w:r>
    </w:p>
    <w:p w:rsidR="00DD6AD5" w:rsidRDefault="00DD6AD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従業員名簿</w:t>
      </w:r>
    </w:p>
    <w:p w:rsidR="00DD6AD5" w:rsidRDefault="00DD6AD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作業用具及び器材明細表</w:t>
      </w:r>
    </w:p>
    <w:p w:rsidR="00DD6AD5" w:rsidRDefault="00DD6AD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車両明細書及び収集車両写真</w:t>
      </w:r>
    </w:p>
    <w:p w:rsidR="00DD6AD5" w:rsidRDefault="00DD6AD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事務所及び処理施設の見取図</w:t>
      </w:r>
    </w:p>
    <w:p w:rsidR="00DD6AD5" w:rsidRDefault="00DD6AD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取扱い料金及びその徴収方法</w:t>
      </w:r>
    </w:p>
    <w:p w:rsidR="00DD6AD5" w:rsidRDefault="00DD6AD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その他必要な書類</w:t>
      </w:r>
    </w:p>
    <w:sectPr w:rsidR="00DD6AD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AD5" w:rsidRDefault="00DD6AD5" w:rsidP="00A86559">
      <w:r>
        <w:separator/>
      </w:r>
    </w:p>
  </w:endnote>
  <w:endnote w:type="continuationSeparator" w:id="0">
    <w:p w:rsidR="00DD6AD5" w:rsidRDefault="00DD6AD5" w:rsidP="00A8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AD5" w:rsidRDefault="00DD6AD5" w:rsidP="00A86559">
      <w:r>
        <w:separator/>
      </w:r>
    </w:p>
  </w:footnote>
  <w:footnote w:type="continuationSeparator" w:id="0">
    <w:p w:rsidR="00DD6AD5" w:rsidRDefault="00DD6AD5" w:rsidP="00A86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D5"/>
    <w:rsid w:val="00006576"/>
    <w:rsid w:val="007D6F44"/>
    <w:rsid w:val="00A86559"/>
    <w:rsid w:val="00DD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465DD9-954C-469B-A7F8-EF0364B0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word97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NNPCA217016a</cp:lastModifiedBy>
  <cp:revision>2</cp:revision>
  <cp:lastPrinted>2005-06-06T07:56:00Z</cp:lastPrinted>
  <dcterms:created xsi:type="dcterms:W3CDTF">2021-06-15T04:07:00Z</dcterms:created>
  <dcterms:modified xsi:type="dcterms:W3CDTF">2021-06-15T04:07:00Z</dcterms:modified>
</cp:coreProperties>
</file>